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F" w:rsidRPr="007E2DB7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</w:t>
      </w:r>
    </w:p>
    <w:p w:rsidR="009211CF" w:rsidRPr="007E2DB7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9211CF" w:rsidRPr="007E2DB7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7">
        <w:rPr>
          <w:rFonts w:ascii="Times New Roman" w:hAnsi="Times New Roman" w:cs="Times New Roman"/>
          <w:b/>
          <w:bCs/>
          <w:sz w:val="28"/>
          <w:szCs w:val="28"/>
        </w:rPr>
        <w:t>Центр развития ребенка – детский сад №13 «Сказка»</w:t>
      </w:r>
    </w:p>
    <w:p w:rsidR="009211CF" w:rsidRPr="007E2DB7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1CF" w:rsidRPr="007E2DB7" w:rsidRDefault="009211CF" w:rsidP="009211CF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84F36" w:rsidRPr="00F84F36" w:rsidRDefault="00F84F36" w:rsidP="00F84F3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F84F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СОГЛАСОВАНО                                                    УТВЕРЖДЕНО</w:t>
      </w:r>
    </w:p>
    <w:p w:rsidR="00F84F36" w:rsidRPr="00F84F36" w:rsidRDefault="00F84F36" w:rsidP="00F84F3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84F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Председатель ППО МАДОУ                                   приказом заведующего                  </w:t>
      </w:r>
    </w:p>
    <w:p w:rsidR="00F84F36" w:rsidRPr="00F84F36" w:rsidRDefault="00F84F36" w:rsidP="00F84F3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84F36">
        <w:rPr>
          <w:rFonts w:ascii="Times New Roman" w:eastAsia="Calibri" w:hAnsi="Times New Roman" w:cs="Times New Roman"/>
          <w:snapToGrid w:val="0"/>
          <w:sz w:val="28"/>
          <w:szCs w:val="28"/>
        </w:rPr>
        <w:t>ЦРР – детский сад №13 «Сказка»                          МАДОУ ЦРР –</w:t>
      </w:r>
    </w:p>
    <w:p w:rsidR="00F84F36" w:rsidRPr="00F84F36" w:rsidRDefault="00F84F36" w:rsidP="00F84F3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84F36">
        <w:rPr>
          <w:rFonts w:ascii="Times New Roman" w:eastAsia="Calibri" w:hAnsi="Times New Roman" w:cs="Times New Roman"/>
          <w:snapToGrid w:val="0"/>
          <w:sz w:val="28"/>
          <w:szCs w:val="28"/>
        </w:rPr>
        <w:t>___________ В.В. Ермолаева                                  детский сад №13 «Сказка»</w:t>
      </w:r>
    </w:p>
    <w:p w:rsidR="00F84F36" w:rsidRPr="00F84F36" w:rsidRDefault="00F84F36" w:rsidP="00F84F3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«12» ноября 2014 г.                                                  от «13» ноября 2014 г. № 163</w:t>
      </w:r>
    </w:p>
    <w:p w:rsidR="00F84F36" w:rsidRPr="00F84F36" w:rsidRDefault="00F84F36" w:rsidP="00F84F36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___________ Е.Г. Блохина</w:t>
      </w:r>
    </w:p>
    <w:p w:rsidR="00F84F36" w:rsidRPr="00F84F36" w:rsidRDefault="00F84F36" w:rsidP="00F8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F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</w:t>
      </w:r>
    </w:p>
    <w:p w:rsidR="00F84F36" w:rsidRDefault="00F84F36" w:rsidP="009211C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84F36" w:rsidRDefault="00F84F36" w:rsidP="009211C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84F36" w:rsidRDefault="00F84F36" w:rsidP="009211C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84F36" w:rsidRDefault="00F84F36" w:rsidP="009211CF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211CF" w:rsidRPr="007E2DB7" w:rsidRDefault="009211CF" w:rsidP="00F8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E2DB7">
        <w:rPr>
          <w:rFonts w:ascii="Times New Roman" w:hAnsi="Times New Roman" w:cs="Times New Roman"/>
          <w:b/>
          <w:bCs/>
          <w:sz w:val="52"/>
          <w:szCs w:val="52"/>
        </w:rPr>
        <w:t>ИНСТРУКЦИЯ №</w:t>
      </w:r>
    </w:p>
    <w:p w:rsidR="009211CF" w:rsidRPr="009211CF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2DB7">
        <w:rPr>
          <w:rFonts w:ascii="Times New Roman" w:hAnsi="Times New Roman" w:cs="Times New Roman"/>
          <w:b/>
          <w:bCs/>
          <w:sz w:val="44"/>
          <w:szCs w:val="44"/>
        </w:rPr>
        <w:t xml:space="preserve">по охране </w:t>
      </w:r>
      <w:r w:rsidRPr="007E2DB7">
        <w:rPr>
          <w:rFonts w:ascii="Times New Roman" w:hAnsi="Times New Roman" w:cs="Times New Roman"/>
          <w:b/>
          <w:sz w:val="44"/>
          <w:szCs w:val="44"/>
        </w:rPr>
        <w:t xml:space="preserve">труда </w:t>
      </w:r>
      <w:r w:rsidRPr="009211CF">
        <w:rPr>
          <w:rFonts w:ascii="Times New Roman" w:hAnsi="Times New Roman" w:cs="Times New Roman"/>
          <w:b/>
          <w:sz w:val="44"/>
          <w:szCs w:val="44"/>
        </w:rPr>
        <w:t>при работе с тканью</w:t>
      </w:r>
    </w:p>
    <w:p w:rsidR="009211CF" w:rsidRPr="009211CF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11CF" w:rsidRPr="007E2DB7" w:rsidRDefault="009211CF" w:rsidP="009211CF">
      <w:pPr>
        <w:rPr>
          <w:rFonts w:ascii="Times New Roman" w:hAnsi="Times New Roman" w:cs="Times New Roman"/>
          <w:b/>
          <w:sz w:val="44"/>
          <w:szCs w:val="44"/>
        </w:rPr>
      </w:pPr>
    </w:p>
    <w:p w:rsidR="009211CF" w:rsidRPr="007E2DB7" w:rsidRDefault="009211CF" w:rsidP="00921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Pr="007E2DB7" w:rsidRDefault="009211CF" w:rsidP="009211CF">
      <w:pPr>
        <w:suppressAutoHyphen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11CF" w:rsidRDefault="009211CF" w:rsidP="009211CF">
      <w:pPr>
        <w:suppressAutoHyphens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211CF" w:rsidRDefault="009211CF" w:rsidP="009211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spell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proofErr w:type="gramStart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.К</w:t>
      </w:r>
      <w:proofErr w:type="gram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раснокаменск</w:t>
      </w:r>
      <w:proofErr w:type="spellEnd"/>
      <w:r w:rsidRPr="007E2DB7">
        <w:rPr>
          <w:rFonts w:ascii="Times New Roman" w:hAnsi="Times New Roman" w:cs="Times New Roman"/>
          <w:b/>
          <w:snapToGrid w:val="0"/>
          <w:sz w:val="28"/>
          <w:szCs w:val="28"/>
        </w:rPr>
        <w:t>, 2014</w:t>
      </w:r>
    </w:p>
    <w:p w:rsidR="009211CF" w:rsidRDefault="009211CF" w:rsidP="009211C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F36" w:rsidRDefault="00F84F36" w:rsidP="007B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19" w:rsidRDefault="00DA0A19" w:rsidP="007B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CF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безопасности</w:t>
      </w:r>
    </w:p>
    <w:p w:rsidR="007B0D4F" w:rsidRPr="009211CF" w:rsidRDefault="007B0D4F" w:rsidP="007B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1CF">
        <w:rPr>
          <w:rFonts w:ascii="Times New Roman" w:hAnsi="Times New Roman" w:cs="Times New Roman"/>
          <w:sz w:val="28"/>
          <w:szCs w:val="28"/>
        </w:rPr>
        <w:t>1.1. К самостоятельной работе с тканью допускаю</w:t>
      </w:r>
      <w:r w:rsidR="009211CF">
        <w:rPr>
          <w:rFonts w:ascii="Times New Roman" w:hAnsi="Times New Roman" w:cs="Times New Roman"/>
          <w:sz w:val="28"/>
          <w:szCs w:val="28"/>
        </w:rPr>
        <w:t>тся лица в возрасте не моложе 18</w:t>
      </w:r>
      <w:r w:rsidRPr="009211CF">
        <w:rPr>
          <w:rFonts w:ascii="Times New Roman" w:hAnsi="Times New Roman" w:cs="Times New Roman"/>
          <w:sz w:val="28"/>
          <w:szCs w:val="28"/>
        </w:rPr>
        <w:t xml:space="preserve">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DA0A19" w:rsidRP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Работник  должен соблюдать правила охраны труда и техники безопасности</w:t>
      </w:r>
      <w:r w:rsidR="00DA0A19" w:rsidRPr="009211CF">
        <w:rPr>
          <w:rFonts w:ascii="Times New Roman" w:hAnsi="Times New Roman" w:cs="Times New Roman"/>
          <w:sz w:val="28"/>
          <w:szCs w:val="28"/>
        </w:rPr>
        <w:t>, установленные режимы труда и отдыха.</w:t>
      </w:r>
    </w:p>
    <w:bookmarkEnd w:id="0"/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 xml:space="preserve">1.3. При работе с тканью возможно воздействие </w:t>
      </w:r>
      <w:proofErr w:type="gramStart"/>
      <w:r w:rsidRPr="009211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11CF">
        <w:rPr>
          <w:rFonts w:ascii="Times New Roman" w:hAnsi="Times New Roman" w:cs="Times New Roman"/>
          <w:sz w:val="28"/>
          <w:szCs w:val="28"/>
        </w:rPr>
        <w:t xml:space="preserve"> работающих следующих опасных производственных факторов:</w:t>
      </w:r>
    </w:p>
    <w:p w:rsidR="00DA0A19" w:rsidRP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A19" w:rsidRPr="009211CF">
        <w:rPr>
          <w:rFonts w:ascii="Times New Roman" w:hAnsi="Times New Roman" w:cs="Times New Roman"/>
          <w:sz w:val="28"/>
          <w:szCs w:val="28"/>
        </w:rPr>
        <w:t>уколы пальцев рук иголками и булавками при работе без наперстка;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 xml:space="preserve"> </w:t>
      </w:r>
      <w:r w:rsidR="009211CF">
        <w:rPr>
          <w:rFonts w:ascii="Times New Roman" w:hAnsi="Times New Roman" w:cs="Times New Roman"/>
          <w:sz w:val="28"/>
          <w:szCs w:val="28"/>
        </w:rPr>
        <w:t xml:space="preserve">- </w:t>
      </w:r>
      <w:r w:rsidRPr="009211CF">
        <w:rPr>
          <w:rFonts w:ascii="Times New Roman" w:hAnsi="Times New Roman" w:cs="Times New Roman"/>
          <w:sz w:val="28"/>
          <w:szCs w:val="28"/>
        </w:rPr>
        <w:t>травмирование рук при неаккуратном обращении с ножницами и при работе на швейной машине;</w:t>
      </w:r>
    </w:p>
    <w:p w:rsidR="00DA0A19" w:rsidRP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A19" w:rsidRPr="009211CF">
        <w:rPr>
          <w:rFonts w:ascii="Times New Roman" w:hAnsi="Times New Roman" w:cs="Times New Roman"/>
          <w:sz w:val="28"/>
          <w:szCs w:val="28"/>
        </w:rPr>
        <w:t xml:space="preserve"> поражение электрическим током при работе на электрической швейной машине.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1.4. При работе с тканью должна использоваться следующая спецодежда: халат хлопчатобумажный или фартук и косынка. При работе на электрической швейной машине используется диэлектрический коврик.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 xml:space="preserve">1.5. В помещении для работы с тканью должна быть </w:t>
      </w:r>
      <w:proofErr w:type="spellStart"/>
      <w:r w:rsidRPr="009211CF">
        <w:rPr>
          <w:rFonts w:ascii="Times New Roman" w:hAnsi="Times New Roman" w:cs="Times New Roman"/>
          <w:sz w:val="28"/>
          <w:szCs w:val="28"/>
        </w:rPr>
        <w:t>медаптечка</w:t>
      </w:r>
      <w:proofErr w:type="spellEnd"/>
      <w:r w:rsidRPr="009211CF">
        <w:rPr>
          <w:rFonts w:ascii="Times New Roman" w:hAnsi="Times New Roman" w:cs="Times New Roman"/>
          <w:sz w:val="28"/>
          <w:szCs w:val="28"/>
        </w:rPr>
        <w:t xml:space="preserve">  с набором необходимых медикаментов и перевязочных средств.</w:t>
      </w:r>
    </w:p>
    <w:p w:rsidR="00DA0A19" w:rsidRP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Работник обязан</w:t>
      </w:r>
      <w:r w:rsidR="00DA0A19" w:rsidRPr="009211CF"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безопасности, знать места расположения первичных средств пожаротушения. В помещении для работы с тканью должен быть огнетушитель.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1.7. При несчастном случае пострадавший или очевидец несчастного случая обязан немедленно сообщить  об этом администрации учреждения.</w:t>
      </w:r>
    </w:p>
    <w:p w:rsidR="009211CF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1.8. В процессе работы соблюдать правила ношения спецодежды, правила личной гигиены, содержать в чистоте рабочее место.</w:t>
      </w:r>
    </w:p>
    <w:p w:rsid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Работник, допустивший</w:t>
      </w:r>
      <w:r w:rsidR="00DA0A19" w:rsidRPr="009211CF">
        <w:rPr>
          <w:rFonts w:ascii="Times New Roman" w:hAnsi="Times New Roman" w:cs="Times New Roman"/>
          <w:sz w:val="28"/>
          <w:szCs w:val="28"/>
        </w:rPr>
        <w:t xml:space="preserve"> невыполнение или нарушение инстр</w:t>
      </w:r>
      <w:r>
        <w:rPr>
          <w:rFonts w:ascii="Times New Roman" w:hAnsi="Times New Roman" w:cs="Times New Roman"/>
          <w:sz w:val="28"/>
          <w:szCs w:val="28"/>
        </w:rPr>
        <w:t>укции по охране труда, привлекае</w:t>
      </w:r>
      <w:r w:rsidR="00DA0A19" w:rsidRPr="009211CF">
        <w:rPr>
          <w:rFonts w:ascii="Times New Roman" w:hAnsi="Times New Roman" w:cs="Times New Roman"/>
          <w:sz w:val="28"/>
          <w:szCs w:val="28"/>
        </w:rPr>
        <w:t xml:space="preserve">тся к ответственности,  </w:t>
      </w:r>
    </w:p>
    <w:p w:rsidR="00DA0A19" w:rsidRPr="009211CF" w:rsidRDefault="00DA0A19" w:rsidP="0092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CF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работы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2.1. Надеть спецодежду, волосы убрать под косынку.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2.2. Проверить отсутствие ржавых иголок и булавок.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2.3. Подготовить рабочее место к работе, убрать все лишнее.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2.4. Убедиться в наличии и исправности защитного заземления (</w:t>
      </w:r>
      <w:proofErr w:type="spellStart"/>
      <w:r w:rsidRPr="009211CF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9211CF">
        <w:rPr>
          <w:rFonts w:ascii="Times New Roman" w:hAnsi="Times New Roman" w:cs="Times New Roman"/>
          <w:sz w:val="28"/>
          <w:szCs w:val="28"/>
        </w:rPr>
        <w:t>) корпуса электрической швейной машины, наличие диэлектрического коврика на полу около машины.</w:t>
      </w:r>
    </w:p>
    <w:p w:rsid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1CF" w:rsidRDefault="009211CF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19" w:rsidRPr="009211CF" w:rsidRDefault="00DA0A19" w:rsidP="0092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CF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работы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3.1. Хранить иголки и булавки в определенном месте (подушечке, специальной коробке и пр.), не оставлять их на рабочем месте.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3.2. Не пользоваться при работе ржавыми иголками и булавками, ни в коем случае не брать иголки и булавки в рот.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3.3. Шить иголками только с наперстком.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lastRenderedPageBreak/>
        <w:t>3.4. Выкройки и ткани прикреплять острыми концами булавок в направлении от себя.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3.5. Ножницы хранить в определенном месте, класть их сомкнутыми острыми концами от себя, передавать друг другу ручками вперед.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3.6. Не наклоняться близко к движущимся частям швейной машины.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3.7. Не держать пальцы рук около лапки швейной машины во избежание прокола их иглой.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3.8. Перед стачиванием изделия на швейной машине убедиться в отсутствии булавок или иголок на линии шва.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3.9. Не откусывать нитки зубами, а отрезать их ножницами.</w:t>
      </w:r>
    </w:p>
    <w:p w:rsidR="00DA0A19" w:rsidRPr="009211CF" w:rsidRDefault="00DA0A19" w:rsidP="0092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CF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4.1. При появлении неисправности в работе швейной машины прекратить работу, отпустить педаль пуска электрической швейной машины и сообщить об этом учителю (преподавателю, мастеру). Работу продолжать только после устранения неисправности.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4.2. В случае поломки швейной иглы или булавки, обломки их не бросать на пол, а убирать в урну.</w:t>
      </w:r>
    </w:p>
    <w:p w:rsid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4.3.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4.4.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учреждение.</w:t>
      </w:r>
    </w:p>
    <w:p w:rsidR="00DA0A19" w:rsidRPr="009211CF" w:rsidRDefault="00DA0A19" w:rsidP="0092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CF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5.1. Отключить электрическую швейную машину от сети.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5.2. Проверить наличие рабочего инструмента и привести в порядок рабочее место.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5.3. Провести влажную уборку помещения и его проветривание.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>5.4. Снять спецодежду и тщательно вымыть руки с мылом.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19" w:rsidRPr="009211CF" w:rsidRDefault="00DA0A19" w:rsidP="0092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0A19" w:rsidRPr="009211CF" w:rsidSect="000F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A19"/>
    <w:rsid w:val="00064166"/>
    <w:rsid w:val="000F5226"/>
    <w:rsid w:val="007B0D4F"/>
    <w:rsid w:val="009211CF"/>
    <w:rsid w:val="00DA0A19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3998</Characters>
  <Application>Microsoft Office Word</Application>
  <DocSecurity>0</DocSecurity>
  <Lines>33</Lines>
  <Paragraphs>9</Paragraphs>
  <ScaleCrop>false</ScaleCrop>
  <Company>Retired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8</cp:revision>
  <dcterms:created xsi:type="dcterms:W3CDTF">2014-04-06T13:38:00Z</dcterms:created>
  <dcterms:modified xsi:type="dcterms:W3CDTF">2014-12-02T16:11:00Z</dcterms:modified>
</cp:coreProperties>
</file>