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D924" w14:textId="77777777" w:rsidR="005A25C3" w:rsidRDefault="009956F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B59BDA" wp14:editId="7F28C3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19290" cy="70192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019290" cy="7019290"/>
                        </a:xfrm>
                        <a:prstGeom prst="rect">
                          <a:avLst/>
                        </a:prstGeom>
                        <a:solidFill>
                          <a:srgbClr val="E7E1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52.70000000000005pt;height:552.70000000000005pt;z-index:-251658240;mso-position-horizontal-relative:page;mso-position-vertical-relative:page;z-index:-251658752" fillcolor="#E7E1EF" stroked="f"/>
            </w:pict>
          </mc:Fallback>
        </mc:AlternateContent>
      </w:r>
    </w:p>
    <w:p w14:paraId="24731A5D" w14:textId="77777777" w:rsidR="005A25C3" w:rsidRDefault="009956F1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Карта оценки качества по направлению</w:t>
      </w:r>
      <w:r>
        <w:br/>
        <w:t>«Организация и содержание патриотического воспитания детей в ДОО»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5"/>
        <w:gridCol w:w="1867"/>
      </w:tblGrid>
      <w:tr w:rsidR="005A25C3" w14:paraId="7E5028B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35" w:type="dxa"/>
            <w:vMerge w:val="restart"/>
            <w:shd w:val="clear" w:color="auto" w:fill="5E2687"/>
            <w:vAlign w:val="center"/>
          </w:tcPr>
          <w:p w14:paraId="6EC724EB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  <w:r>
              <w:rPr>
                <w:b/>
                <w:bCs/>
                <w:color w:val="FFFFFF"/>
              </w:rPr>
              <w:t>Критерии наблюдений, исследований, анализа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5E2687"/>
            <w:vAlign w:val="bottom"/>
          </w:tcPr>
          <w:p w14:paraId="68E041FB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spacing w:line="257" w:lineRule="auto"/>
              <w:ind w:left="0"/>
              <w:jc w:val="center"/>
            </w:pPr>
            <w:r>
              <w:rPr>
                <w:b/>
                <w:bCs/>
                <w:color w:val="FFFFFF"/>
              </w:rPr>
              <w:t>Показатели реали</w:t>
            </w:r>
            <w:r>
              <w:rPr>
                <w:b/>
                <w:bCs/>
                <w:color w:val="FFFFFF"/>
              </w:rPr>
              <w:softHyphen/>
              <w:t>зации критериев</w:t>
            </w:r>
          </w:p>
        </w:tc>
      </w:tr>
      <w:tr w:rsidR="005A25C3" w14:paraId="34A0876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35" w:type="dxa"/>
            <w:vMerge/>
            <w:shd w:val="clear" w:color="auto" w:fill="5E2687"/>
            <w:vAlign w:val="center"/>
          </w:tcPr>
          <w:p w14:paraId="64365828" w14:textId="77777777" w:rsidR="005A25C3" w:rsidRDefault="005A25C3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bottom"/>
          </w:tcPr>
          <w:p w14:paraId="13E0DD90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 w:firstLine="140"/>
            </w:pPr>
            <w:r>
              <w:rPr>
                <w:b/>
                <w:bCs/>
                <w:color w:val="FFFFFF"/>
              </w:rPr>
              <w:t>Возрастные группы</w:t>
            </w:r>
          </w:p>
        </w:tc>
      </w:tr>
      <w:tr w:rsidR="005A25C3" w14:paraId="00A8B63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35" w:type="dxa"/>
            <w:vMerge/>
            <w:shd w:val="clear" w:color="auto" w:fill="5E2687"/>
            <w:vAlign w:val="center"/>
          </w:tcPr>
          <w:p w14:paraId="0D781739" w14:textId="77777777" w:rsidR="005A25C3" w:rsidRDefault="005A25C3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center"/>
          </w:tcPr>
          <w:p w14:paraId="531FA924" w14:textId="5905D0AA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tabs>
                <w:tab w:val="left" w:pos="769"/>
                <w:tab w:val="left" w:pos="1398"/>
              </w:tabs>
              <w:ind w:left="0" w:firstLine="140"/>
            </w:pPr>
            <w:r>
              <w:rPr>
                <w:b/>
                <w:bCs/>
                <w:color w:val="FFFFFF"/>
              </w:rPr>
              <w:tab/>
            </w:r>
            <w:r>
              <w:rPr>
                <w:b/>
                <w:bCs/>
                <w:color w:val="FFFFFF"/>
              </w:rPr>
              <w:tab/>
            </w:r>
          </w:p>
        </w:tc>
      </w:tr>
      <w:tr w:rsidR="005A25C3" w14:paraId="59B3ACB5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302" w:type="dxa"/>
            <w:gridSpan w:val="2"/>
            <w:tcBorders>
              <w:bottom w:val="single" w:sz="4" w:space="0" w:color="auto"/>
            </w:tcBorders>
            <w:shd w:val="clear" w:color="auto" w:fill="815EA2"/>
            <w:vAlign w:val="bottom"/>
          </w:tcPr>
          <w:p w14:paraId="6362A07C" w14:textId="77777777" w:rsidR="005A25C3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spacing w:line="264" w:lineRule="auto"/>
              <w:ind w:left="0"/>
              <w:jc w:val="center"/>
            </w:pPr>
            <w:r>
              <w:rPr>
                <w:b/>
                <w:bCs/>
                <w:color w:val="FFFFFF"/>
              </w:rPr>
              <w:t xml:space="preserve">Содержательный </w:t>
            </w:r>
            <w:r>
              <w:rPr>
                <w:b/>
                <w:bCs/>
                <w:color w:val="FFFFFF"/>
              </w:rPr>
              <w:t>(информационный) компонент - формирование у детей первоначальных представлений о культуре, традициях народа, природе родного края и т. д.</w:t>
            </w:r>
          </w:p>
        </w:tc>
      </w:tr>
    </w:tbl>
    <w:p w14:paraId="5CF58421" w14:textId="77777777" w:rsidR="005A25C3" w:rsidRDefault="005A25C3">
      <w:pPr>
        <w:spacing w:after="79" w:line="1" w:lineRule="exact"/>
      </w:pPr>
    </w:p>
    <w:p w14:paraId="51DAC0CD" w14:textId="77777777" w:rsidR="005A25C3" w:rsidRDefault="009956F1">
      <w:pPr>
        <w:pStyle w:val="11"/>
      </w:pPr>
      <w:r>
        <w:rPr>
          <w:b/>
          <w:bCs/>
        </w:rPr>
        <w:t>В младшей группе педагог создает условия для освоения детьми элементарных знаний:</w:t>
      </w:r>
    </w:p>
    <w:p w14:paraId="50235801" w14:textId="77777777" w:rsidR="005A25C3" w:rsidRDefault="009956F1">
      <w:pPr>
        <w:pStyle w:val="11"/>
      </w:pPr>
      <w:r>
        <w:rPr>
          <w:color w:val="5E2686"/>
          <w:sz w:val="20"/>
          <w:szCs w:val="20"/>
        </w:rPr>
        <w:t xml:space="preserve">■ </w:t>
      </w:r>
      <w:r>
        <w:t xml:space="preserve">о своих </w:t>
      </w:r>
      <w:r>
        <w:t>биографических данных</w:t>
      </w:r>
    </w:p>
    <w:p w14:paraId="76F40EE7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after="140" w:line="209" w:lineRule="auto"/>
      </w:pPr>
      <w:bookmarkStart w:id="3" w:name="bookmark3"/>
      <w:bookmarkEnd w:id="3"/>
      <w:r>
        <w:t>составе семьи</w:t>
      </w:r>
    </w:p>
    <w:p w14:paraId="0BECAD61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after="140" w:line="209" w:lineRule="auto"/>
      </w:pPr>
      <w:bookmarkStart w:id="4" w:name="bookmark4"/>
      <w:bookmarkEnd w:id="4"/>
      <w:r>
        <w:t>месте своего проживания</w:t>
      </w:r>
    </w:p>
    <w:p w14:paraId="11C426A7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after="140" w:line="209" w:lineRule="auto"/>
      </w:pPr>
      <w:bookmarkStart w:id="5" w:name="bookmark5"/>
      <w:bookmarkEnd w:id="5"/>
      <w:r>
        <w:t>детском саде</w:t>
      </w:r>
    </w:p>
    <w:p w14:paraId="2D0B81ED" w14:textId="77777777" w:rsidR="005A25C3" w:rsidRDefault="009956F1">
      <w:pPr>
        <w:pStyle w:val="11"/>
        <w:spacing w:line="259" w:lineRule="auto"/>
      </w:pPr>
      <w:r>
        <w:rPr>
          <w:b/>
          <w:bCs/>
        </w:rPr>
        <w:t>В средней группе педагог создает условия:</w:t>
      </w:r>
    </w:p>
    <w:p w14:paraId="2D842FD9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09" w:lineRule="auto"/>
      </w:pPr>
      <w:bookmarkStart w:id="6" w:name="bookmark6"/>
      <w:bookmarkEnd w:id="6"/>
      <w:r>
        <w:t>для обогащения представлений детей о себе</w:t>
      </w:r>
    </w:p>
    <w:p w14:paraId="432C6E00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ind w:left="380" w:hanging="380"/>
      </w:pPr>
      <w:bookmarkStart w:id="7" w:name="bookmark7"/>
      <w:bookmarkEnd w:id="7"/>
      <w:r>
        <w:t>формирования представлений о семейных связях, правилах и нормах семейных взаимоотношений</w:t>
      </w:r>
    </w:p>
    <w:p w14:paraId="1A84CB7F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09" w:lineRule="auto"/>
      </w:pPr>
      <w:bookmarkStart w:id="8" w:name="bookmark8"/>
      <w:bookmarkEnd w:id="8"/>
      <w:r>
        <w:t>формирован</w:t>
      </w:r>
      <w:r>
        <w:t>ия мотивации помощи своим близким</w:t>
      </w:r>
    </w:p>
    <w:p w14:paraId="737F8447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28" w:lineRule="auto"/>
        <w:ind w:left="380" w:hanging="380"/>
      </w:pPr>
      <w:bookmarkStart w:id="9" w:name="bookmark9"/>
      <w:bookmarkEnd w:id="9"/>
      <w:r>
        <w:t>развития первичных гендерных представлений о различиях и характерных качествах мальчиков и девочек</w:t>
      </w:r>
    </w:p>
    <w:p w14:paraId="7E027A05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after="0" w:line="209" w:lineRule="auto"/>
      </w:pPr>
      <w:bookmarkStart w:id="10" w:name="bookmark10"/>
      <w:bookmarkEnd w:id="10"/>
      <w:r>
        <w:t>формирования первичных представлений о своей Родине: родной город</w:t>
      </w:r>
    </w:p>
    <w:p w14:paraId="4010171D" w14:textId="77777777" w:rsidR="005A25C3" w:rsidRDefault="009956F1">
      <w:pPr>
        <w:pStyle w:val="11"/>
        <w:spacing w:line="259" w:lineRule="auto"/>
        <w:ind w:firstLine="380"/>
      </w:pPr>
      <w:r>
        <w:t xml:space="preserve">(село, поселок, деревня), область, страна и </w:t>
      </w:r>
      <w:r>
        <w:t>народы, проживающие на ее территории.</w:t>
      </w:r>
    </w:p>
    <w:p w14:paraId="445392C5" w14:textId="77777777" w:rsidR="005A25C3" w:rsidRDefault="009956F1">
      <w:pPr>
        <w:pStyle w:val="11"/>
        <w:spacing w:line="259" w:lineRule="auto"/>
      </w:pPr>
      <w:r>
        <w:rPr>
          <w:b/>
          <w:bCs/>
        </w:rPr>
        <w:t>В старшей группе педагог создает условия:</w:t>
      </w:r>
    </w:p>
    <w:p w14:paraId="5532643C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28" w:lineRule="auto"/>
        <w:ind w:left="380" w:hanging="380"/>
      </w:pPr>
      <w:bookmarkStart w:id="11" w:name="bookmark11"/>
      <w:bookmarkEnd w:id="11"/>
      <w:r>
        <w:t>для дальнейшего расширения представлений детей о себе: функционирование организма, качества характера и способности</w:t>
      </w:r>
    </w:p>
    <w:p w14:paraId="093C3561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09" w:lineRule="auto"/>
      </w:pPr>
      <w:bookmarkStart w:id="12" w:name="bookmark12"/>
      <w:bookmarkEnd w:id="12"/>
      <w:r>
        <w:t>формирования гендерного и ролевого поведения</w:t>
      </w:r>
    </w:p>
    <w:p w14:paraId="65D88D13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ind w:left="380" w:hanging="380"/>
      </w:pPr>
      <w:bookmarkStart w:id="13" w:name="bookmark13"/>
      <w:bookmarkEnd w:id="13"/>
      <w:r>
        <w:t>формирования пр</w:t>
      </w:r>
      <w:r>
        <w:t>едставлений о семейном роде и семейных традициях, побуждения к посильному участию в жизни своей семьи</w:t>
      </w:r>
    </w:p>
    <w:p w14:paraId="3FA8ECA4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ind w:left="380" w:hanging="380"/>
      </w:pPr>
      <w:bookmarkStart w:id="14" w:name="bookmark14"/>
      <w:bookmarkEnd w:id="14"/>
      <w:r>
        <w:t>формирования представлений о стране России, государственной символике своего края (города)</w:t>
      </w:r>
    </w:p>
    <w:p w14:paraId="4E8B2825" w14:textId="77777777" w:rsidR="005A25C3" w:rsidRDefault="009956F1">
      <w:pPr>
        <w:pStyle w:val="11"/>
        <w:numPr>
          <w:ilvl w:val="0"/>
          <w:numId w:val="1"/>
        </w:numPr>
        <w:tabs>
          <w:tab w:val="left" w:pos="291"/>
        </w:tabs>
        <w:spacing w:line="228" w:lineRule="auto"/>
        <w:ind w:left="380" w:hanging="380"/>
      </w:pPr>
      <w:bookmarkStart w:id="15" w:name="bookmark15"/>
      <w:bookmarkEnd w:id="15"/>
      <w:r>
        <w:t>формирования представлений о своей национальной принадлежности,</w:t>
      </w:r>
      <w:r>
        <w:t xml:space="preserve"> национальных праздниках и традициях своего народа</w:t>
      </w:r>
      <w:r>
        <w:br w:type="page"/>
      </w:r>
    </w:p>
    <w:p w14:paraId="4B8FE1BE" w14:textId="77777777" w:rsidR="005A25C3" w:rsidRDefault="009956F1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E88B22" wp14:editId="492E80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19290" cy="70192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019290" cy="7019290"/>
                        </a:xfrm>
                        <a:prstGeom prst="rect">
                          <a:avLst/>
                        </a:prstGeom>
                        <a:solidFill>
                          <a:srgbClr val="E7E1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52.70000000000005pt;height:552.70000000000005pt;z-index:-251658240;mso-position-horizontal-relative:page;mso-position-vertical-relative:page;z-index:-251658751" fillcolor="#E7E1EF" stroked="f"/>
            </w:pict>
          </mc:Fallback>
        </mc:AlternateContent>
      </w:r>
    </w:p>
    <w:p w14:paraId="69D408BE" w14:textId="77777777" w:rsidR="005A25C3" w:rsidRPr="00D52F68" w:rsidRDefault="009956F1">
      <w:pPr>
        <w:pStyle w:val="a7"/>
        <w:pBdr>
          <w:top w:val="single" w:sz="0" w:space="0" w:color="C6B9D7"/>
          <w:left w:val="single" w:sz="0" w:space="0" w:color="C6B9D7"/>
          <w:bottom w:val="single" w:sz="0" w:space="0" w:color="C6B9D7"/>
          <w:right w:val="single" w:sz="0" w:space="0" w:color="C6B9D7"/>
        </w:pBdr>
        <w:shd w:val="clear" w:color="auto" w:fill="C6B9D7"/>
        <w:rPr>
          <w:color w:val="auto"/>
        </w:rPr>
      </w:pPr>
      <w:r w:rsidRPr="00D52F68">
        <w:rPr>
          <w:color w:val="auto"/>
        </w:rPr>
        <w:t>Показатели реали</w:t>
      </w:r>
      <w:r w:rsidRPr="00D52F68">
        <w:rPr>
          <w:color w:val="auto"/>
        </w:rPr>
        <w:softHyphen/>
        <w:t>зации критериев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4"/>
        <w:gridCol w:w="634"/>
        <w:gridCol w:w="634"/>
        <w:gridCol w:w="634"/>
      </w:tblGrid>
      <w:tr w:rsidR="005A25C3" w14:paraId="498B6FA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54" w:type="dxa"/>
            <w:shd w:val="clear" w:color="auto" w:fill="5E2687"/>
          </w:tcPr>
          <w:p w14:paraId="06604F3F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  <w:r>
              <w:rPr>
                <w:b/>
                <w:bCs/>
                <w:color w:val="FFFFFF"/>
              </w:rPr>
              <w:t>Критерии наблюдений, исследований, анализа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bottom"/>
          </w:tcPr>
          <w:p w14:paraId="37CCDEC8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  <w:r>
              <w:rPr>
                <w:b/>
                <w:bCs/>
                <w:color w:val="FFFFFF"/>
              </w:rPr>
              <w:t>Возрастные группы</w:t>
            </w:r>
          </w:p>
        </w:tc>
      </w:tr>
      <w:tr w:rsidR="005A25C3" w14:paraId="2626EFB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4" w:type="dxa"/>
            <w:shd w:val="clear" w:color="auto" w:fill="5E2687"/>
          </w:tcPr>
          <w:p w14:paraId="05474113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center"/>
          </w:tcPr>
          <w:p w14:paraId="19981C7E" w14:textId="1D791FFC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center"/>
          </w:tcPr>
          <w:p w14:paraId="7B89D627" w14:textId="336DF365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5E2687"/>
            <w:vAlign w:val="center"/>
          </w:tcPr>
          <w:p w14:paraId="71E981D6" w14:textId="07CD1698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</w:tr>
      <w:tr w:rsidR="005A25C3" w14:paraId="7BFC577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3EC64A5E" w14:textId="77777777" w:rsidR="005A25C3" w:rsidRDefault="009956F1">
            <w:pPr>
              <w:pStyle w:val="a4"/>
              <w:spacing w:line="228" w:lineRule="auto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ознакомления с историей и достопримечательностями города (села, поселка, деревни), </w:t>
            </w:r>
            <w:r>
              <w:t>области, края и др.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</w:tcPr>
          <w:p w14:paraId="581FD5A8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</w:tcPr>
          <w:p w14:paraId="5854823E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</w:tcPr>
          <w:p w14:paraId="3D157A29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238FF6A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B9D7"/>
            <w:vAlign w:val="bottom"/>
          </w:tcPr>
          <w:p w14:paraId="1AB4C255" w14:textId="77777777" w:rsidR="005A25C3" w:rsidRDefault="009956F1">
            <w:pPr>
              <w:pStyle w:val="a4"/>
              <w:ind w:left="0"/>
            </w:pPr>
            <w:r>
              <w:rPr>
                <w:b/>
                <w:bCs/>
              </w:rPr>
              <w:t>В подготовительной к школе группе педагог создает условия:</w:t>
            </w:r>
          </w:p>
        </w:tc>
      </w:tr>
      <w:tr w:rsidR="005A25C3" w14:paraId="400F9BE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64F5E185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для формирования целостного образа «Я», развитие чувства собственного достоинства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DAD2E7"/>
          </w:tcPr>
          <w:p w14:paraId="47D99364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DAD2E7"/>
          </w:tcPr>
          <w:p w14:paraId="00F848A3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DAD2E7"/>
          </w:tcPr>
          <w:p w14:paraId="50073881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542C87A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31DCFFEE" w14:textId="77777777" w:rsidR="005A25C3" w:rsidRDefault="009956F1">
            <w:pPr>
              <w:pStyle w:val="a4"/>
              <w:spacing w:line="228" w:lineRule="auto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формирования представлений о России как о многонациональной стране, </w:t>
            </w:r>
            <w:r>
              <w:t>государственной символике (гимн, флаг, герб)</w:t>
            </w:r>
          </w:p>
        </w:tc>
        <w:tc>
          <w:tcPr>
            <w:tcW w:w="634" w:type="dxa"/>
            <w:shd w:val="clear" w:color="auto" w:fill="C6B9D7"/>
          </w:tcPr>
          <w:p w14:paraId="06530F7A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3B856FC5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091DB81B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4ADF002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4B5BD838" w14:textId="77777777" w:rsidR="005A25C3" w:rsidRDefault="009956F1">
            <w:pPr>
              <w:pStyle w:val="a4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расширения представлений о мире, других странах и их столицах, культурно-национальных традициях</w:t>
            </w:r>
          </w:p>
        </w:tc>
        <w:tc>
          <w:tcPr>
            <w:tcW w:w="634" w:type="dxa"/>
            <w:shd w:val="clear" w:color="auto" w:fill="DAD2E7"/>
          </w:tcPr>
          <w:p w14:paraId="1D82C70B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3D1ABDA6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45EA5C2D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7F3F87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68153E17" w14:textId="77777777" w:rsidR="005A25C3" w:rsidRDefault="009956F1">
            <w:pPr>
              <w:pStyle w:val="a4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воспитания патриотизма как чувства уважения к культурно-историческому прошлому и настоящему </w:t>
            </w:r>
            <w:r>
              <w:t>России и действенной готовности отстаивать ее интересы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C6B9D7"/>
          </w:tcPr>
          <w:p w14:paraId="11FBF078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0944E598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33289BF6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4AC0CC3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2590E898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развития чувства ответственности и гордости за достижения страны</w:t>
            </w:r>
          </w:p>
        </w:tc>
        <w:tc>
          <w:tcPr>
            <w:tcW w:w="634" w:type="dxa"/>
            <w:shd w:val="clear" w:color="auto" w:fill="DAD2E7"/>
          </w:tcPr>
          <w:p w14:paraId="4337DB7F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50EC6D87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1932BE72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7E61857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61665727" w14:textId="77777777" w:rsidR="005A25C3" w:rsidRDefault="009956F1">
            <w:pPr>
              <w:pStyle w:val="a4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формирования начального правового сознания: представлений о правах ребенка, правах и обязанностях членов семьи, правах и </w:t>
            </w:r>
            <w:r>
              <w:t>обязанностях гражданина страны</w:t>
            </w:r>
          </w:p>
        </w:tc>
        <w:tc>
          <w:tcPr>
            <w:tcW w:w="634" w:type="dxa"/>
            <w:shd w:val="clear" w:color="auto" w:fill="C6B9D7"/>
          </w:tcPr>
          <w:p w14:paraId="2E2A6DD4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2CC41EC1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7ADCA98D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636AF0B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815EA2"/>
            <w:vAlign w:val="bottom"/>
          </w:tcPr>
          <w:p w14:paraId="7E497719" w14:textId="77777777" w:rsidR="005A25C3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ind w:left="0"/>
              <w:jc w:val="center"/>
            </w:pPr>
            <w:r>
              <w:rPr>
                <w:b/>
                <w:bCs/>
                <w:color w:val="FFFFFF"/>
              </w:rPr>
              <w:t>Эмоционально-побудительный компонент</w:t>
            </w:r>
          </w:p>
        </w:tc>
      </w:tr>
      <w:tr w:rsidR="005A25C3" w14:paraId="65DFE30E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18A0A4D3" w14:textId="77777777" w:rsidR="005A25C3" w:rsidRDefault="009956F1">
            <w:pPr>
              <w:pStyle w:val="a4"/>
              <w:spacing w:line="259" w:lineRule="auto"/>
              <w:ind w:left="0"/>
            </w:pPr>
            <w:r>
              <w:t xml:space="preserve">Формирование у детей эмоционально-положительного отношения к усвоенным представлениям (любовь к родному краю, языку, природе; уважение к историческому прошлому страны; </w:t>
            </w:r>
            <w:r>
              <w:t>гордость за трудовые и боевые успехи народа и т. д.)</w:t>
            </w:r>
          </w:p>
        </w:tc>
      </w:tr>
      <w:tr w:rsidR="005A25C3" w14:paraId="4DDEA44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815EA2"/>
            <w:vAlign w:val="bottom"/>
          </w:tcPr>
          <w:p w14:paraId="591676F6" w14:textId="77777777" w:rsidR="005A25C3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ind w:left="0"/>
              <w:jc w:val="center"/>
            </w:pPr>
            <w:r>
              <w:rPr>
                <w:b/>
                <w:bCs/>
                <w:color w:val="FFFFFF"/>
              </w:rPr>
              <w:t>Деятельностный компонент</w:t>
            </w:r>
          </w:p>
        </w:tc>
      </w:tr>
      <w:tr w:rsidR="005A25C3" w14:paraId="7DDC5F0B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7150A9EE" w14:textId="77777777" w:rsidR="005A25C3" w:rsidRDefault="009956F1">
            <w:pPr>
              <w:pStyle w:val="a4"/>
              <w:spacing w:line="259" w:lineRule="auto"/>
              <w:ind w:left="0"/>
            </w:pPr>
            <w:r>
              <w:t>Реализация эмоционально прочувствованных и осознанных представлений в деятель</w:t>
            </w:r>
            <w:r>
              <w:softHyphen/>
              <w:t xml:space="preserve">ности: бережное отношение к природе, имуществу, проявление заботы о младших детях и старших </w:t>
            </w:r>
            <w:r>
              <w:t>членах семьи и т. д.</w:t>
            </w:r>
          </w:p>
        </w:tc>
        <w:tc>
          <w:tcPr>
            <w:tcW w:w="634" w:type="dxa"/>
            <w:shd w:val="clear" w:color="auto" w:fill="FFFFFF"/>
          </w:tcPr>
          <w:p w14:paraId="3E93F883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14:paraId="4DB1868A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14:paraId="2E834AE1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014E3A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815EA2"/>
            <w:vAlign w:val="bottom"/>
          </w:tcPr>
          <w:p w14:paraId="0A3729E0" w14:textId="77777777" w:rsidR="005A25C3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ind w:left="0"/>
              <w:jc w:val="center"/>
            </w:pPr>
            <w:r>
              <w:rPr>
                <w:b/>
                <w:bCs/>
                <w:color w:val="FFFFFF"/>
              </w:rPr>
              <w:t>Реализация содержания патриотического воспитания</w:t>
            </w:r>
          </w:p>
        </w:tc>
      </w:tr>
      <w:tr w:rsidR="005A25C3" w14:paraId="1828B36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311545EF" w14:textId="77777777" w:rsidR="005A25C3" w:rsidRDefault="009956F1">
            <w:pPr>
              <w:pStyle w:val="a4"/>
              <w:ind w:left="0"/>
            </w:pPr>
            <w:r>
              <w:rPr>
                <w:b/>
                <w:bCs/>
              </w:rPr>
              <w:t>В игровой деятельности педагог организует:</w:t>
            </w:r>
          </w:p>
        </w:tc>
      </w:tr>
      <w:tr w:rsidR="005A25C3" w14:paraId="5F588BA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6C781428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дидактические, развивающие игры (все возрастные группы)</w:t>
            </w:r>
          </w:p>
        </w:tc>
        <w:tc>
          <w:tcPr>
            <w:tcW w:w="634" w:type="dxa"/>
            <w:shd w:val="clear" w:color="auto" w:fill="DAD2E7"/>
          </w:tcPr>
          <w:p w14:paraId="55AA2386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7B21BDF1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5880C6D4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7B3D013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62F2814C" w14:textId="77777777" w:rsidR="005A25C3" w:rsidRDefault="009956F1">
            <w:pPr>
              <w:pStyle w:val="a4"/>
              <w:spacing w:line="228" w:lineRule="auto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сюжетно-ролевые действия на тему ценностного отношения к природе, </w:t>
            </w:r>
            <w:r>
              <w:t>рукотворно</w:t>
            </w:r>
            <w:r>
              <w:softHyphen/>
              <w:t>му миру, сверстникам, членам семьи, близким взрослым (младшая группа)</w:t>
            </w:r>
          </w:p>
        </w:tc>
        <w:tc>
          <w:tcPr>
            <w:tcW w:w="634" w:type="dxa"/>
            <w:shd w:val="clear" w:color="auto" w:fill="C6B9D7"/>
          </w:tcPr>
          <w:p w14:paraId="0C573593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08AF10A3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3F1DF496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30E1BA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DAD2E7"/>
            <w:vAlign w:val="bottom"/>
          </w:tcPr>
          <w:p w14:paraId="6E65B729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сюжетно-ролевые игры (средняя, старшая, подготовительная группы)</w:t>
            </w:r>
          </w:p>
        </w:tc>
        <w:tc>
          <w:tcPr>
            <w:tcW w:w="634" w:type="dxa"/>
            <w:shd w:val="clear" w:color="auto" w:fill="DAD2E7"/>
          </w:tcPr>
          <w:p w14:paraId="4F3081AD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12EBA557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7532A5C3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20C19E8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C6B9D7"/>
            <w:vAlign w:val="bottom"/>
          </w:tcPr>
          <w:p w14:paraId="3F47D293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викторины, конкурсы (старшая и подготовительная группы)</w:t>
            </w:r>
          </w:p>
        </w:tc>
        <w:tc>
          <w:tcPr>
            <w:tcW w:w="634" w:type="dxa"/>
            <w:shd w:val="clear" w:color="auto" w:fill="C6B9D7"/>
          </w:tcPr>
          <w:p w14:paraId="41662360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0667E8C7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C6B9D7"/>
          </w:tcPr>
          <w:p w14:paraId="5B59D808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503C05B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2E7"/>
            <w:vAlign w:val="bottom"/>
          </w:tcPr>
          <w:p w14:paraId="3EEB3892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настольно-печатные игры </w:t>
            </w:r>
            <w:r>
              <w:t>(старшая и подготовительная группы)</w:t>
            </w:r>
          </w:p>
        </w:tc>
        <w:tc>
          <w:tcPr>
            <w:tcW w:w="634" w:type="dxa"/>
            <w:shd w:val="clear" w:color="auto" w:fill="DAD2E7"/>
          </w:tcPr>
          <w:p w14:paraId="60E6143A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75A2D114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DAD2E7"/>
          </w:tcPr>
          <w:p w14:paraId="023BEE92" w14:textId="77777777" w:rsidR="005A25C3" w:rsidRDefault="005A25C3">
            <w:pPr>
              <w:rPr>
                <w:sz w:val="10"/>
                <w:szCs w:val="10"/>
              </w:rPr>
            </w:pPr>
          </w:p>
        </w:tc>
      </w:tr>
    </w:tbl>
    <w:p w14:paraId="29B443E8" w14:textId="77777777" w:rsidR="005A25C3" w:rsidRDefault="009956F1">
      <w:pPr>
        <w:spacing w:line="1" w:lineRule="exact"/>
        <w:rPr>
          <w:sz w:val="2"/>
          <w:szCs w:val="2"/>
        </w:rPr>
      </w:pPr>
      <w:r>
        <w:br w:type="page"/>
      </w:r>
    </w:p>
    <w:p w14:paraId="039DE085" w14:textId="77777777" w:rsidR="005A25C3" w:rsidRDefault="009956F1">
      <w:pPr>
        <w:pStyle w:val="a7"/>
        <w:pBdr>
          <w:top w:val="single" w:sz="0" w:space="0" w:color="5E2687"/>
          <w:left w:val="single" w:sz="0" w:space="0" w:color="5E2687"/>
          <w:bottom w:val="single" w:sz="0" w:space="0" w:color="5E2687"/>
          <w:right w:val="single" w:sz="0" w:space="0" w:color="5E2687"/>
        </w:pBdr>
        <w:shd w:val="clear" w:color="auto" w:fill="5E2687"/>
      </w:pPr>
      <w:r>
        <w:rPr>
          <w:color w:val="FFFFFF"/>
        </w:rPr>
        <w:lastRenderedPageBreak/>
        <w:t>Показатели реали</w:t>
      </w:r>
      <w:r>
        <w:rPr>
          <w:color w:val="FFFFFF"/>
        </w:rPr>
        <w:softHyphen/>
        <w:t>зации критериев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4"/>
        <w:gridCol w:w="634"/>
        <w:gridCol w:w="634"/>
        <w:gridCol w:w="634"/>
      </w:tblGrid>
      <w:tr w:rsidR="005A25C3" w14:paraId="41561572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54" w:type="dxa"/>
            <w:vMerge w:val="restart"/>
            <w:shd w:val="clear" w:color="auto" w:fill="auto"/>
          </w:tcPr>
          <w:p w14:paraId="5ABAFB7F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  <w:r>
              <w:rPr>
                <w:b/>
                <w:bCs/>
                <w:color w:val="FFFFFF"/>
              </w:rPr>
              <w:t>Критерии наблюдений, исследований, анализа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F2548" w14:textId="77777777" w:rsidR="005A25C3" w:rsidRDefault="009956F1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  <w:r>
              <w:rPr>
                <w:b/>
                <w:bCs/>
                <w:color w:val="FFFFFF"/>
              </w:rPr>
              <w:t>Возрастные группы</w:t>
            </w:r>
          </w:p>
        </w:tc>
      </w:tr>
      <w:tr w:rsidR="005A25C3" w14:paraId="4835FA42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4" w:type="dxa"/>
            <w:vMerge/>
            <w:shd w:val="clear" w:color="auto" w:fill="auto"/>
          </w:tcPr>
          <w:p w14:paraId="1E818B89" w14:textId="77777777" w:rsidR="005A25C3" w:rsidRDefault="005A25C3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2C76E" w14:textId="051FAFE8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9BDCC" w14:textId="4B130976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3183F" w14:textId="64641D93" w:rsidR="005A25C3" w:rsidRDefault="005A25C3">
            <w:pPr>
              <w:pStyle w:val="a4"/>
              <w:pBdr>
                <w:top w:val="single" w:sz="0" w:space="0" w:color="5E2687"/>
                <w:left w:val="single" w:sz="0" w:space="0" w:color="5E2687"/>
                <w:bottom w:val="single" w:sz="0" w:space="0" w:color="5E2687"/>
                <w:right w:val="single" w:sz="0" w:space="0" w:color="5E2687"/>
              </w:pBdr>
              <w:shd w:val="clear" w:color="auto" w:fill="5E2687"/>
              <w:ind w:left="0"/>
              <w:jc w:val="center"/>
            </w:pPr>
          </w:p>
        </w:tc>
      </w:tr>
      <w:tr w:rsidR="005A25C3" w14:paraId="00A58AED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E99DB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подвижные игры с правилами (все возрастные группы)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14544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B3251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64DDB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7F087C83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F5AB2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игры-эстафеты (старшая и </w:t>
            </w:r>
            <w:r>
              <w:t>подготовительная группы)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74C22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0A81E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E52BA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4F54E3A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DB0B8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компьютерные игры (старшая и подготовительная группы)</w:t>
            </w:r>
          </w:p>
        </w:tc>
        <w:tc>
          <w:tcPr>
            <w:tcW w:w="634" w:type="dxa"/>
            <w:shd w:val="clear" w:color="auto" w:fill="auto"/>
          </w:tcPr>
          <w:p w14:paraId="53913186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425C1BE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37864441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02DABCE9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6CE07" w14:textId="77777777" w:rsidR="005A25C3" w:rsidRDefault="009956F1">
            <w:pPr>
              <w:pStyle w:val="a4"/>
              <w:ind w:left="0"/>
            </w:pPr>
            <w:r>
              <w:rPr>
                <w:b/>
                <w:bCs/>
              </w:rPr>
              <w:t>В чтении художественной и познавательной литературы педагог организует:</w:t>
            </w:r>
          </w:p>
        </w:tc>
      </w:tr>
      <w:tr w:rsidR="005A25C3" w14:paraId="4A0D2482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DEC5F" w14:textId="77777777" w:rsidR="005A25C3" w:rsidRDefault="009956F1">
            <w:pPr>
              <w:pStyle w:val="a4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рассматривание и обсуждение с детьми предметных и сюжетных картинок и иллюстраций к </w:t>
            </w:r>
            <w:r>
              <w:t>знакомым сказкам (младшая группа)</w:t>
            </w:r>
          </w:p>
        </w:tc>
        <w:tc>
          <w:tcPr>
            <w:tcW w:w="634" w:type="dxa"/>
            <w:shd w:val="clear" w:color="auto" w:fill="auto"/>
          </w:tcPr>
          <w:p w14:paraId="0BB1B50F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3B7BC1F0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5CBE497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041F1720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E7D25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беседы по содержанию прочитанного (средняя, старшая и подготовительная группы)</w:t>
            </w:r>
          </w:p>
        </w:tc>
        <w:tc>
          <w:tcPr>
            <w:tcW w:w="634" w:type="dxa"/>
            <w:shd w:val="clear" w:color="auto" w:fill="auto"/>
          </w:tcPr>
          <w:p w14:paraId="7953E02F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1CC7312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3B674717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0C2E363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6CAF7" w14:textId="77777777" w:rsidR="005A25C3" w:rsidRDefault="009956F1">
            <w:pPr>
              <w:pStyle w:val="a4"/>
              <w:ind w:left="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>драматизации фрагментов к знакомым сказкам (начиная со средней группы)</w:t>
            </w:r>
          </w:p>
        </w:tc>
        <w:tc>
          <w:tcPr>
            <w:tcW w:w="634" w:type="dxa"/>
            <w:shd w:val="clear" w:color="auto" w:fill="auto"/>
          </w:tcPr>
          <w:p w14:paraId="6065433D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7D16F60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8AA8527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6CE4EB56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A2BF9" w14:textId="77777777" w:rsidR="005A25C3" w:rsidRDefault="009956F1">
            <w:pPr>
              <w:pStyle w:val="a4"/>
              <w:spacing w:line="228" w:lineRule="auto"/>
              <w:ind w:left="400" w:hanging="400"/>
            </w:pPr>
            <w:r>
              <w:rPr>
                <w:color w:val="5E2686"/>
                <w:sz w:val="20"/>
                <w:szCs w:val="20"/>
              </w:rPr>
              <w:t xml:space="preserve">■ </w:t>
            </w:r>
            <w:r>
              <w:t xml:space="preserve">придумывание сказок и создание детских книг на </w:t>
            </w:r>
            <w:r>
              <w:t>тему обеспечения безопасности жизни (старшая и подготовительная группы)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895D596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72FA512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9DC8B9E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14520445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53243" w14:textId="77777777" w:rsidR="005A25C3" w:rsidRDefault="009956F1">
            <w:pPr>
              <w:pStyle w:val="a4"/>
              <w:ind w:left="0"/>
            </w:pPr>
            <w:r>
              <w:rPr>
                <w:b/>
                <w:bCs/>
              </w:rPr>
              <w:t xml:space="preserve">Посредством просмотра: </w:t>
            </w:r>
            <w:r>
              <w:t>мультфильмов, видеосюжетов (все группы)</w:t>
            </w:r>
          </w:p>
        </w:tc>
        <w:tc>
          <w:tcPr>
            <w:tcW w:w="634" w:type="dxa"/>
            <w:shd w:val="clear" w:color="auto" w:fill="auto"/>
          </w:tcPr>
          <w:p w14:paraId="1F05FD19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3CB69DF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DA955EB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5A11D573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A9420" w14:textId="77777777" w:rsidR="005A25C3" w:rsidRDefault="009956F1">
            <w:pPr>
              <w:pStyle w:val="a4"/>
              <w:ind w:left="0"/>
            </w:pPr>
            <w:r>
              <w:rPr>
                <w:b/>
                <w:bCs/>
              </w:rPr>
              <w:t xml:space="preserve">В продуктивной деятельности: </w:t>
            </w:r>
            <w:r>
              <w:t>рисовании, лепке, аппликации (все группы)</w:t>
            </w:r>
          </w:p>
        </w:tc>
        <w:tc>
          <w:tcPr>
            <w:tcW w:w="634" w:type="dxa"/>
            <w:shd w:val="clear" w:color="auto" w:fill="auto"/>
          </w:tcPr>
          <w:p w14:paraId="5E9146EC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65AA786" w14:textId="77777777" w:rsidR="005A25C3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ED986B6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AD6195B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674BD" w14:textId="77777777" w:rsidR="005A25C3" w:rsidRPr="00D52F68" w:rsidRDefault="009956F1">
            <w:pPr>
              <w:pStyle w:val="a4"/>
              <w:spacing w:line="264" w:lineRule="auto"/>
              <w:ind w:left="0"/>
            </w:pPr>
            <w:r w:rsidRPr="00D52F68">
              <w:rPr>
                <w:b/>
                <w:bCs/>
              </w:rPr>
              <w:t xml:space="preserve">В конструктивной деятельности: </w:t>
            </w:r>
            <w:r w:rsidRPr="00D52F68">
              <w:t>создание макетов и обыгрывание различных ситуаций (начиная со средней группы)</w:t>
            </w:r>
          </w:p>
        </w:tc>
        <w:tc>
          <w:tcPr>
            <w:tcW w:w="634" w:type="dxa"/>
            <w:shd w:val="clear" w:color="auto" w:fill="auto"/>
          </w:tcPr>
          <w:p w14:paraId="3929804E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82BFDBE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AB2077D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C06C4DD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794D2" w14:textId="77777777" w:rsidR="005A25C3" w:rsidRPr="00D52F68" w:rsidRDefault="009956F1">
            <w:pPr>
              <w:pStyle w:val="a4"/>
              <w:spacing w:line="259" w:lineRule="auto"/>
              <w:ind w:left="0"/>
            </w:pPr>
            <w:r w:rsidRPr="00D52F68">
              <w:rPr>
                <w:b/>
                <w:bCs/>
              </w:rPr>
              <w:t xml:space="preserve">В проектной деятельности: </w:t>
            </w:r>
            <w:r w:rsidRPr="00D52F68">
              <w:t xml:space="preserve">подготовка проектов, оформление их в тематические журналы, стенгазеты; создание электронной презентации под </w:t>
            </w:r>
            <w:r w:rsidRPr="00D52F68">
              <w:t>руководством и с помощью родителей и педагогов ДОО (старшая и подготовительная группы)</w:t>
            </w:r>
          </w:p>
        </w:tc>
        <w:tc>
          <w:tcPr>
            <w:tcW w:w="634" w:type="dxa"/>
            <w:shd w:val="clear" w:color="auto" w:fill="auto"/>
          </w:tcPr>
          <w:p w14:paraId="4C35112F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AE10A32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650FD01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0E9F4886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B2049" w14:textId="77777777" w:rsidR="005A25C3" w:rsidRPr="00D52F68" w:rsidRDefault="009956F1">
            <w:pPr>
              <w:pStyle w:val="a4"/>
              <w:ind w:left="0"/>
            </w:pPr>
            <w:r w:rsidRPr="00D52F68">
              <w:rPr>
                <w:b/>
                <w:bCs/>
              </w:rPr>
              <w:t xml:space="preserve">Посредством моделирования различных ситуаций </w:t>
            </w:r>
            <w:r w:rsidRPr="00D52F68">
              <w:t>(все группы)</w:t>
            </w:r>
          </w:p>
        </w:tc>
        <w:tc>
          <w:tcPr>
            <w:tcW w:w="634" w:type="dxa"/>
            <w:shd w:val="clear" w:color="auto" w:fill="auto"/>
          </w:tcPr>
          <w:p w14:paraId="27D26DBB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EC87746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B94982F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700E848D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E037D" w14:textId="77777777" w:rsidR="005A25C3" w:rsidRPr="00D52F68" w:rsidRDefault="009956F1">
            <w:pPr>
              <w:pStyle w:val="a4"/>
              <w:ind w:left="0"/>
            </w:pPr>
            <w:r w:rsidRPr="00D52F68">
              <w:rPr>
                <w:b/>
                <w:bCs/>
              </w:rPr>
              <w:t>В ходе целевых и/или условных прогулках (старшая и подготовительная группы)</w:t>
            </w:r>
          </w:p>
        </w:tc>
        <w:tc>
          <w:tcPr>
            <w:tcW w:w="634" w:type="dxa"/>
            <w:shd w:val="clear" w:color="auto" w:fill="auto"/>
          </w:tcPr>
          <w:p w14:paraId="21C89ED7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8825C13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C1300B2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36A1A401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017E5" w14:textId="77777777" w:rsidR="005A25C3" w:rsidRPr="00D52F68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ind w:left="0"/>
              <w:jc w:val="center"/>
              <w:rPr>
                <w:color w:val="auto"/>
              </w:rPr>
            </w:pPr>
            <w:r w:rsidRPr="00D52F68">
              <w:rPr>
                <w:b/>
                <w:bCs/>
                <w:color w:val="auto"/>
              </w:rPr>
              <w:t>Планирование образовательной работы</w:t>
            </w:r>
          </w:p>
        </w:tc>
      </w:tr>
      <w:tr w:rsidR="005A25C3" w14:paraId="33BC0002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D7EEC" w14:textId="77777777" w:rsidR="005A25C3" w:rsidRPr="00D52F68" w:rsidRDefault="009956F1">
            <w:pPr>
              <w:pStyle w:val="a4"/>
              <w:ind w:left="0"/>
              <w:rPr>
                <w:color w:val="auto"/>
              </w:rPr>
            </w:pPr>
            <w:r w:rsidRPr="00D52F68">
              <w:rPr>
                <w:color w:val="auto"/>
              </w:rPr>
              <w:t>Наличие в плане раздела или мероприятий по патриотическому воспитанию детей</w:t>
            </w:r>
          </w:p>
        </w:tc>
        <w:tc>
          <w:tcPr>
            <w:tcW w:w="634" w:type="dxa"/>
            <w:shd w:val="clear" w:color="auto" w:fill="auto"/>
          </w:tcPr>
          <w:p w14:paraId="709B054A" w14:textId="77777777" w:rsidR="005A25C3" w:rsidRPr="00D52F68" w:rsidRDefault="005A25C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626D4E8" w14:textId="77777777" w:rsidR="005A25C3" w:rsidRPr="00D52F68" w:rsidRDefault="005A25C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AC286D9" w14:textId="77777777" w:rsidR="005A25C3" w:rsidRPr="00D52F68" w:rsidRDefault="005A25C3">
            <w:pPr>
              <w:rPr>
                <w:color w:val="auto"/>
                <w:sz w:val="10"/>
                <w:szCs w:val="10"/>
              </w:rPr>
            </w:pPr>
          </w:p>
        </w:tc>
      </w:tr>
      <w:tr w:rsidR="005A25C3" w14:paraId="4DAD9466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92A03" w14:textId="77777777" w:rsidR="005A25C3" w:rsidRPr="00D52F68" w:rsidRDefault="009956F1">
            <w:pPr>
              <w:pStyle w:val="a4"/>
              <w:pBdr>
                <w:top w:val="single" w:sz="0" w:space="0" w:color="815EA2"/>
                <w:left w:val="single" w:sz="0" w:space="0" w:color="815EA2"/>
                <w:bottom w:val="single" w:sz="0" w:space="0" w:color="815EA2"/>
                <w:right w:val="single" w:sz="0" w:space="0" w:color="815EA2"/>
              </w:pBdr>
              <w:shd w:val="clear" w:color="auto" w:fill="815EA2"/>
              <w:ind w:left="0"/>
              <w:jc w:val="center"/>
              <w:rPr>
                <w:color w:val="auto"/>
              </w:rPr>
            </w:pPr>
            <w:r w:rsidRPr="00D52F68">
              <w:rPr>
                <w:b/>
                <w:bCs/>
                <w:color w:val="auto"/>
              </w:rPr>
              <w:t>Взаимодействие с семьями детей</w:t>
            </w:r>
          </w:p>
        </w:tc>
      </w:tr>
      <w:tr w:rsidR="005A25C3" w14:paraId="74ED2382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2E8B2" w14:textId="77777777" w:rsidR="005A25C3" w:rsidRPr="00D52F68" w:rsidRDefault="009956F1">
            <w:pPr>
              <w:pStyle w:val="a4"/>
              <w:ind w:left="0"/>
            </w:pPr>
            <w:r w:rsidRPr="00D52F68">
              <w:t>Наличие информационных материалов для родителей по патриотическому воспитанию</w:t>
            </w:r>
          </w:p>
        </w:tc>
        <w:tc>
          <w:tcPr>
            <w:tcW w:w="634" w:type="dxa"/>
            <w:shd w:val="clear" w:color="auto" w:fill="auto"/>
          </w:tcPr>
          <w:p w14:paraId="3145ADC3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927D50D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8252AF0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2B0BD64F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828C3" w14:textId="77777777" w:rsidR="005A25C3" w:rsidRPr="00D52F68" w:rsidRDefault="009956F1">
            <w:pPr>
              <w:pStyle w:val="a4"/>
              <w:ind w:left="0"/>
            </w:pPr>
            <w:r w:rsidRPr="00D52F68">
              <w:t xml:space="preserve">Проведение </w:t>
            </w:r>
            <w:r w:rsidRPr="00D52F68">
              <w:t>родительских собраний на тему патриотического воспитания детей</w:t>
            </w:r>
          </w:p>
        </w:tc>
        <w:tc>
          <w:tcPr>
            <w:tcW w:w="634" w:type="dxa"/>
            <w:shd w:val="clear" w:color="auto" w:fill="auto"/>
          </w:tcPr>
          <w:p w14:paraId="44C0A877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E0BBF17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3AE9160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0B19EDD4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964A7" w14:textId="77777777" w:rsidR="005A25C3" w:rsidRPr="00D52F68" w:rsidRDefault="009956F1">
            <w:pPr>
              <w:pStyle w:val="a4"/>
              <w:ind w:left="0"/>
            </w:pPr>
            <w:r w:rsidRPr="00D52F68">
              <w:t>Проведение патриотических мероприятий с участием детей и их родителей</w:t>
            </w:r>
          </w:p>
        </w:tc>
        <w:tc>
          <w:tcPr>
            <w:tcW w:w="634" w:type="dxa"/>
            <w:shd w:val="clear" w:color="auto" w:fill="auto"/>
          </w:tcPr>
          <w:p w14:paraId="4F0706E0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B9F9FA8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5BCE7EB" w14:textId="77777777" w:rsidR="005A25C3" w:rsidRDefault="005A25C3">
            <w:pPr>
              <w:rPr>
                <w:sz w:val="10"/>
                <w:szCs w:val="10"/>
              </w:rPr>
            </w:pPr>
          </w:p>
        </w:tc>
      </w:tr>
      <w:tr w:rsidR="005A25C3" w14:paraId="7DEA56D9" w14:textId="77777777" w:rsidTr="00D52F6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58E1E" w14:textId="77777777" w:rsidR="005A25C3" w:rsidRPr="00D52F68" w:rsidRDefault="009956F1">
            <w:pPr>
              <w:pStyle w:val="a4"/>
              <w:spacing w:line="264" w:lineRule="auto"/>
              <w:ind w:left="0"/>
            </w:pPr>
            <w:r w:rsidRPr="00D52F68">
              <w:rPr>
                <w:b/>
                <w:bCs/>
              </w:rPr>
              <w:t>Общие показатели эффективности педагогической работы по патриотическому воспитанию детей</w:t>
            </w:r>
          </w:p>
        </w:tc>
        <w:tc>
          <w:tcPr>
            <w:tcW w:w="634" w:type="dxa"/>
            <w:shd w:val="clear" w:color="auto" w:fill="auto"/>
          </w:tcPr>
          <w:p w14:paraId="41EA0644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9FF31CC" w14:textId="77777777" w:rsidR="005A25C3" w:rsidRPr="00D52F68" w:rsidRDefault="005A25C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E2649CE" w14:textId="77777777" w:rsidR="005A25C3" w:rsidRDefault="005A25C3">
            <w:pPr>
              <w:rPr>
                <w:sz w:val="10"/>
                <w:szCs w:val="10"/>
              </w:rPr>
            </w:pPr>
          </w:p>
        </w:tc>
      </w:tr>
    </w:tbl>
    <w:p w14:paraId="2212BC11" w14:textId="77777777" w:rsidR="005A25C3" w:rsidRDefault="009956F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0F1B93" wp14:editId="16A1A2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19290" cy="70192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019290" cy="7019290"/>
                        </a:xfrm>
                        <a:prstGeom prst="rect">
                          <a:avLst/>
                        </a:prstGeom>
                        <a:solidFill>
                          <a:srgbClr val="E7E1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52.70000000000005pt;height:552.70000000000005pt;z-index:-251658240;mso-position-horizontal-relative:page;mso-position-vertical-relative:page;z-index:-251658750" fillcolor="#E7E1EF" stroked="f"/>
            </w:pict>
          </mc:Fallback>
        </mc:AlternateContent>
      </w:r>
    </w:p>
    <w:p w14:paraId="43C5AE1E" w14:textId="77777777" w:rsidR="005A25C3" w:rsidRDefault="005A25C3">
      <w:pPr>
        <w:spacing w:line="1" w:lineRule="exact"/>
      </w:pPr>
    </w:p>
    <w:sectPr w:rsidR="005A25C3">
      <w:pgSz w:w="11054" w:h="11054" w:orient="landscape"/>
      <w:pgMar w:top="885" w:right="847" w:bottom="706" w:left="852" w:header="457" w:footer="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A693" w14:textId="77777777" w:rsidR="009956F1" w:rsidRDefault="009956F1">
      <w:r>
        <w:separator/>
      </w:r>
    </w:p>
  </w:endnote>
  <w:endnote w:type="continuationSeparator" w:id="0">
    <w:p w14:paraId="42191E96" w14:textId="77777777" w:rsidR="009956F1" w:rsidRDefault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1F57" w14:textId="77777777" w:rsidR="009956F1" w:rsidRDefault="009956F1"/>
  </w:footnote>
  <w:footnote w:type="continuationSeparator" w:id="0">
    <w:p w14:paraId="613E0E3B" w14:textId="77777777" w:rsidR="009956F1" w:rsidRDefault="009956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3366E"/>
    <w:multiLevelType w:val="multilevel"/>
    <w:tmpl w:val="A39C0E3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268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C3"/>
    <w:rsid w:val="005A25C3"/>
    <w:rsid w:val="009956F1"/>
    <w:rsid w:val="00D52F68"/>
    <w:rsid w:val="00F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76B9"/>
  <w15:docId w15:val="{96ED789C-05B2-4EB1-8C5B-922AC8C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 w:line="214" w:lineRule="auto"/>
      <w:jc w:val="center"/>
      <w:outlineLvl w:val="0"/>
    </w:pPr>
    <w:rPr>
      <w:rFonts w:ascii="Century Gothic" w:eastAsia="Century Gothic" w:hAnsi="Century Gothic" w:cs="Century Gothic"/>
      <w:color w:val="231F20"/>
      <w:sz w:val="22"/>
      <w:szCs w:val="22"/>
    </w:rPr>
  </w:style>
  <w:style w:type="paragraph" w:customStyle="1" w:styleId="a4">
    <w:name w:val="Другое"/>
    <w:basedOn w:val="a"/>
    <w:link w:val="a3"/>
    <w:pPr>
      <w:ind w:left="160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11">
    <w:name w:val="Основной текст1"/>
    <w:basedOn w:val="a"/>
    <w:link w:val="a5"/>
    <w:pPr>
      <w:spacing w:after="80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a7">
    <w:name w:val="Подпись к таблице"/>
    <w:basedOn w:val="a"/>
    <w:link w:val="a6"/>
    <w:pPr>
      <w:spacing w:line="257" w:lineRule="auto"/>
      <w:jc w:val="center"/>
    </w:pPr>
    <w:rPr>
      <w:rFonts w:ascii="Arial" w:eastAsia="Arial" w:hAnsi="Arial" w:cs="Arial"/>
      <w:b/>
      <w:bCs/>
      <w:color w:val="EBEBE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2023-12-12T08:56:00Z</dcterms:created>
  <dcterms:modified xsi:type="dcterms:W3CDTF">2023-12-12T09:33:00Z</dcterms:modified>
</cp:coreProperties>
</file>